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EDBF" w14:textId="77777777" w:rsidR="000823FD" w:rsidRPr="007230B2" w:rsidRDefault="000823FD" w:rsidP="000823FD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[●] </w:t>
      </w:r>
      <w:r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410D911A" w14:textId="77777777" w:rsidR="000823FD" w:rsidRPr="007230B2" w:rsidRDefault="000823FD" w:rsidP="000823FD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40846EAF" w14:textId="6AA34ABC" w:rsidR="000823FD" w:rsidRPr="007230B2" w:rsidRDefault="003B7AED" w:rsidP="000823FD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3B7AED">
        <w:rPr>
          <w:rFonts w:ascii="Calibri" w:hAnsi="Calibri"/>
          <w:b/>
          <w:spacing w:val="6"/>
          <w:sz w:val="22"/>
          <w:szCs w:val="20"/>
        </w:rPr>
        <w:t>Lic. Jorge Antonio Hidalgo Tirado</w:t>
      </w:r>
    </w:p>
    <w:p w14:paraId="3396FA0E" w14:textId="77777777" w:rsidR="000823FD" w:rsidRPr="007230B2" w:rsidRDefault="000823FD" w:rsidP="000823F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>
        <w:rPr>
          <w:rFonts w:ascii="Calibri" w:hAnsi="Calibri"/>
          <w:b/>
          <w:spacing w:val="6"/>
          <w:sz w:val="22"/>
          <w:szCs w:val="20"/>
        </w:rPr>
        <w:tab/>
      </w:r>
    </w:p>
    <w:p w14:paraId="4203B3B1" w14:textId="77777777" w:rsidR="000823FD" w:rsidRPr="007230B2" w:rsidRDefault="000823FD" w:rsidP="000823FD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23116784" w14:textId="77777777" w:rsidR="000823FD" w:rsidRPr="007230B2" w:rsidRDefault="000823FD" w:rsidP="000823FD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6DBD011A" w14:textId="77777777" w:rsidR="000823FD" w:rsidRPr="007230B2" w:rsidRDefault="000823FD" w:rsidP="000823FD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6B1CAA1F" w14:textId="77777777" w:rsidR="003B7AED" w:rsidRPr="003B7AED" w:rsidRDefault="000823FD" w:rsidP="003B7AED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</w:t>
      </w:r>
      <w:r w:rsidR="003B7AED" w:rsidRPr="003B7AED">
        <w:rPr>
          <w:rFonts w:ascii="Calibri" w:hAnsi="Calibri"/>
          <w:b/>
          <w:bCs/>
          <w:spacing w:val="6"/>
          <w:sz w:val="22"/>
          <w:szCs w:val="20"/>
        </w:rPr>
        <w:t>Licitación Pública No. LA-OAX-DID-006-2021</w:t>
      </w:r>
    </w:p>
    <w:p w14:paraId="6141F077" w14:textId="15770D9A" w:rsidR="000823FD" w:rsidRPr="007230B2" w:rsidRDefault="003B7AED" w:rsidP="003B7AED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3B7AED">
        <w:rPr>
          <w:rFonts w:ascii="Calibri" w:hAnsi="Calibri"/>
          <w:b/>
          <w:bCs/>
          <w:spacing w:val="6"/>
          <w:sz w:val="22"/>
          <w:szCs w:val="20"/>
        </w:rPr>
        <w:t xml:space="preserve">(en Segunda Convocatoria a la </w:t>
      </w:r>
      <w:r w:rsidR="000823FD" w:rsidRPr="007230B2">
        <w:rPr>
          <w:rFonts w:ascii="Calibri" w:hAnsi="Calibri"/>
          <w:b/>
          <w:bCs/>
          <w:spacing w:val="6"/>
          <w:sz w:val="22"/>
          <w:szCs w:val="20"/>
        </w:rPr>
        <w:t xml:space="preserve">Licitación Pública No. </w:t>
      </w:r>
      <w:r w:rsidR="000823FD">
        <w:rPr>
          <w:rFonts w:ascii="Calibri" w:hAnsi="Calibri"/>
          <w:b/>
          <w:bCs/>
          <w:spacing w:val="6"/>
          <w:sz w:val="22"/>
          <w:szCs w:val="20"/>
        </w:rPr>
        <w:t>LA-OAX-DID-005-2021</w:t>
      </w:r>
      <w:r>
        <w:rPr>
          <w:rFonts w:ascii="Calibri" w:hAnsi="Calibri"/>
          <w:b/>
          <w:bCs/>
          <w:spacing w:val="6"/>
          <w:sz w:val="22"/>
          <w:szCs w:val="20"/>
        </w:rPr>
        <w:t>)</w:t>
      </w:r>
      <w:r w:rsidR="000823FD">
        <w:rPr>
          <w:rFonts w:ascii="Calibri" w:hAnsi="Calibri"/>
          <w:b/>
          <w:bCs/>
          <w:spacing w:val="6"/>
          <w:sz w:val="22"/>
          <w:szCs w:val="20"/>
        </w:rPr>
        <w:t>, Financiamiento Banobras 2.</w:t>
      </w:r>
    </w:p>
    <w:p w14:paraId="39B2F3AD" w14:textId="77777777" w:rsidR="000823FD" w:rsidRPr="007230B2" w:rsidRDefault="000823FD" w:rsidP="000823FD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213B03A6" w14:textId="484C1D5A" w:rsidR="000823FD" w:rsidRPr="007230B2" w:rsidRDefault="000823FD" w:rsidP="000823FD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“</w:t>
      </w:r>
      <w:r>
        <w:rPr>
          <w:rFonts w:ascii="Calibri" w:hAnsi="Calibri"/>
          <w:i/>
          <w:spacing w:val="6"/>
          <w:sz w:val="22"/>
          <w:szCs w:val="20"/>
          <w:u w:val="single"/>
        </w:rPr>
        <w:t>Institución Financiera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>] de [mes] a la Secretaría de Finanzas del Poder Ejecutivo (la “</w:t>
      </w:r>
      <w:r w:rsidRPr="00897D64">
        <w:rPr>
          <w:rFonts w:ascii="Calibri" w:hAnsi="Calibri"/>
          <w:i/>
          <w:spacing w:val="6"/>
          <w:sz w:val="22"/>
          <w:u w:val="single"/>
        </w:rPr>
        <w:t>Secretaría</w:t>
      </w:r>
      <w:r>
        <w:rPr>
          <w:rFonts w:ascii="Calibri" w:hAnsi="Calibri"/>
          <w:spacing w:val="6"/>
          <w:sz w:val="22"/>
          <w:szCs w:val="20"/>
        </w:rPr>
        <w:t>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</w:t>
      </w:r>
      <w:r w:rsidR="003B7AED" w:rsidRPr="003B7AED">
        <w:rPr>
          <w:rFonts w:ascii="Calibri" w:hAnsi="Calibri"/>
          <w:spacing w:val="6"/>
          <w:sz w:val="22"/>
          <w:szCs w:val="20"/>
        </w:rPr>
        <w:t xml:space="preserve">Licitación Pública No. LA-OAX-DID-006-2021 (en Segunda Convocatoria a la </w:t>
      </w:r>
      <w:r w:rsidRPr="007230B2">
        <w:rPr>
          <w:rFonts w:ascii="Calibri" w:hAnsi="Calibri"/>
          <w:spacing w:val="6"/>
          <w:sz w:val="22"/>
          <w:szCs w:val="20"/>
        </w:rPr>
        <w:t xml:space="preserve">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>
        <w:rPr>
          <w:rFonts w:ascii="Calibri" w:hAnsi="Calibri"/>
          <w:spacing w:val="6"/>
          <w:sz w:val="22"/>
          <w:szCs w:val="20"/>
        </w:rPr>
        <w:t>005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>
        <w:rPr>
          <w:rFonts w:ascii="Calibri" w:hAnsi="Calibri"/>
          <w:spacing w:val="6"/>
          <w:sz w:val="22"/>
          <w:szCs w:val="20"/>
        </w:rPr>
        <w:t>1</w:t>
      </w:r>
      <w:r w:rsidR="003B7AED">
        <w:rPr>
          <w:rFonts w:ascii="Calibri" w:hAnsi="Calibri"/>
          <w:spacing w:val="6"/>
          <w:sz w:val="22"/>
          <w:szCs w:val="20"/>
        </w:rPr>
        <w:t>)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3B7AED">
        <w:rPr>
          <w:rFonts w:ascii="Calibri" w:hAnsi="Calibri"/>
          <w:spacing w:val="6"/>
          <w:sz w:val="22"/>
          <w:szCs w:val="20"/>
        </w:rPr>
        <w:t>03</w:t>
      </w:r>
      <w:r>
        <w:rPr>
          <w:rFonts w:ascii="Calibri" w:hAnsi="Calibri"/>
          <w:spacing w:val="6"/>
          <w:sz w:val="22"/>
          <w:szCs w:val="20"/>
        </w:rPr>
        <w:t xml:space="preserve"> de </w:t>
      </w:r>
      <w:r w:rsidR="003B7AED">
        <w:rPr>
          <w:rFonts w:ascii="Calibri" w:hAnsi="Calibri"/>
          <w:spacing w:val="6"/>
          <w:sz w:val="22"/>
          <w:szCs w:val="20"/>
        </w:rPr>
        <w:t>dic</w:t>
      </w:r>
      <w:r>
        <w:rPr>
          <w:rFonts w:ascii="Calibri" w:hAnsi="Calibri"/>
          <w:spacing w:val="6"/>
          <w:sz w:val="22"/>
          <w:szCs w:val="20"/>
        </w:rPr>
        <w:t xml:space="preserve">iembre </w:t>
      </w:r>
      <w:r w:rsidRPr="007230B2">
        <w:rPr>
          <w:rFonts w:ascii="Calibri" w:hAnsi="Calibri"/>
          <w:spacing w:val="6"/>
          <w:sz w:val="22"/>
          <w:szCs w:val="20"/>
        </w:rPr>
        <w:t>de 202</w:t>
      </w:r>
      <w:r>
        <w:rPr>
          <w:rFonts w:ascii="Calibri" w:hAnsi="Calibri"/>
          <w:spacing w:val="6"/>
          <w:sz w:val="22"/>
          <w:szCs w:val="20"/>
        </w:rPr>
        <w:t>1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>
        <w:rPr>
          <w:rFonts w:ascii="Calibri" w:hAnsi="Calibri"/>
          <w:spacing w:val="6"/>
          <w:sz w:val="22"/>
          <w:szCs w:val="20"/>
        </w:rPr>
        <w:t xml:space="preserve">Banobras 2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007BBF0" w14:textId="77777777" w:rsidR="000823FD" w:rsidRPr="007230B2" w:rsidRDefault="000823FD" w:rsidP="000823FD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3C1CEB6" w14:textId="77777777" w:rsidR="000823FD" w:rsidRDefault="000823FD" w:rsidP="000823FD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6D2404F0" w14:textId="77777777" w:rsidR="000823FD" w:rsidRDefault="000823FD" w:rsidP="000823FD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9DE6FE3" w14:textId="77777777" w:rsidR="000823FD" w:rsidRPr="007230B2" w:rsidRDefault="000823FD" w:rsidP="000823FD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 xml:space="preserve">La Institución Financiera </w:t>
      </w:r>
      <w:r w:rsidRPr="007230B2">
        <w:rPr>
          <w:rFonts w:ascii="Calibri" w:hAnsi="Calibri"/>
          <w:spacing w:val="6"/>
          <w:sz w:val="22"/>
          <w:szCs w:val="20"/>
        </w:rPr>
        <w:t>manifiesta que la presente Oferta constituye una oferta en firme, vinculante e irrevocable, con una vigencia hasta la fecha y hora prevista</w:t>
      </w:r>
      <w:r>
        <w:rPr>
          <w:rFonts w:ascii="Calibri" w:hAnsi="Calibri"/>
          <w:spacing w:val="6"/>
          <w:sz w:val="22"/>
          <w:szCs w:val="20"/>
        </w:rPr>
        <w:t>s</w:t>
      </w:r>
      <w:r w:rsidRPr="007230B2">
        <w:rPr>
          <w:rFonts w:ascii="Calibri" w:hAnsi="Calibri"/>
          <w:spacing w:val="6"/>
          <w:sz w:val="22"/>
          <w:szCs w:val="20"/>
        </w:rPr>
        <w:t xml:space="preserve"> en la Convocatoria, bajo los siguientes términos y condiciones:</w:t>
      </w:r>
    </w:p>
    <w:p w14:paraId="05772552" w14:textId="77777777" w:rsidR="000823FD" w:rsidRPr="007230B2" w:rsidRDefault="000823FD" w:rsidP="000823FD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6DF63B3" w14:textId="77777777" w:rsidR="000823FD" w:rsidRPr="007230B2" w:rsidRDefault="000823FD" w:rsidP="000823FD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0300AA9D" w14:textId="77777777" w:rsidR="000823FD" w:rsidRPr="007230B2" w:rsidRDefault="000823FD" w:rsidP="000823FD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4B9E01AE" w14:textId="77777777" w:rsidR="000823FD" w:rsidRPr="007230B2" w:rsidRDefault="000823FD" w:rsidP="000823FD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7B35658" w14:textId="77777777" w:rsidR="000823FD" w:rsidRPr="007230B2" w:rsidRDefault="000823FD" w:rsidP="000823FD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06042831" w14:textId="77777777" w:rsidR="000823FD" w:rsidRPr="007230B2" w:rsidRDefault="000823FD" w:rsidP="000823FD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68869872" w14:textId="77777777" w:rsidR="000823FD" w:rsidRPr="007230B2" w:rsidRDefault="000823FD" w:rsidP="000823FD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0823FD" w:rsidRPr="007230B2" w14:paraId="192E2920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38B" w14:textId="77777777" w:rsidR="000823FD" w:rsidRPr="007230B2" w:rsidRDefault="000823FD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513" w14:textId="77777777" w:rsidR="000823FD" w:rsidRPr="000B7C52" w:rsidRDefault="000823FD" w:rsidP="00761C13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1EF431FB" w14:textId="77777777" w:rsidR="000823FD" w:rsidRPr="000B7C52" w:rsidRDefault="000823FD" w:rsidP="00761C13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0823FD" w:rsidRPr="007230B2" w14:paraId="61D46304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A48" w14:textId="77777777" w:rsidR="000823FD" w:rsidRPr="007230B2" w:rsidRDefault="000823FD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7D1BE4D5" w14:textId="77777777" w:rsidR="000823FD" w:rsidRPr="007230B2" w:rsidRDefault="000823FD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C6ED" w14:textId="77777777" w:rsidR="000823FD" w:rsidRPr="007230B2" w:rsidRDefault="000823FD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séptima 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(el “</w:t>
            </w:r>
            <w:r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 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”).</w:t>
            </w:r>
          </w:p>
          <w:p w14:paraId="14AA3C34" w14:textId="77777777" w:rsidR="000823FD" w:rsidRPr="007230B2" w:rsidRDefault="000823FD" w:rsidP="00761C13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0823FD" w:rsidRPr="007230B2" w14:paraId="09F93226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F46" w14:textId="77777777" w:rsidR="000823FD" w:rsidRPr="007230B2" w:rsidRDefault="000823FD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6CB4" w14:textId="77777777" w:rsidR="000823FD" w:rsidRPr="00D75CBA" w:rsidRDefault="000823FD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cantidad de </w:t>
            </w:r>
            <w:r w:rsidRP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78,550,726.80</w:t>
            </w:r>
            <w:r w:rsidRP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setenta y ocho millones quinientos cincuenta mil setecientos veintiséis pesos 80</w:t>
            </w:r>
            <w:r w:rsidRP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/100 </w:t>
            </w:r>
            <w:r w:rsidRPr="000C009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lastRenderedPageBreak/>
              <w:t>M.N.)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séptima 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disposición del Financiamiento 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2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. </w:t>
            </w:r>
            <w:bookmarkStart w:id="0" w:name="_Hlk48768049"/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Lo anterior en el 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0823FD" w:rsidRPr="007230B2" w14:paraId="25FF0466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FEA" w14:textId="77777777" w:rsidR="000823FD" w:rsidRPr="007230B2" w:rsidRDefault="000823FD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4AD4B21E" w14:textId="77777777" w:rsidR="000823FD" w:rsidRPr="007230B2" w:rsidRDefault="000823FD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0822" w14:textId="245856BE" w:rsidR="000823FD" w:rsidRPr="00D75CBA" w:rsidRDefault="000823FD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4,9</w:t>
            </w:r>
            <w:r w:rsidR="003B7AED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27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 </w:t>
            </w:r>
            <w:r w:rsidRPr="000C0095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(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cuatro mil novecientos </w:t>
            </w:r>
            <w:r w:rsidR="003B7AED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veintisiete</w:t>
            </w:r>
            <w:r w:rsidRPr="000C0095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)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</w:t>
            </w: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1ABED506" w14:textId="77777777" w:rsidR="000823FD" w:rsidRPr="00D75CBA" w:rsidRDefault="000823FD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0823FD" w:rsidRPr="007230B2" w14:paraId="149B5C73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FE4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352F2891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6D341B3D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E7D4" w14:textId="659BD849" w:rsidR="000823FD" w:rsidRPr="00D75CBA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3B7AE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9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diciembre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(incluyéndolo).</w:t>
            </w:r>
          </w:p>
        </w:tc>
      </w:tr>
      <w:tr w:rsidR="000823FD" w:rsidRPr="007230B2" w14:paraId="465A2263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69B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6F70E615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A24C" w14:textId="77777777" w:rsidR="000823FD" w:rsidRPr="00D75CBA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 (incluyéndolo)</w:t>
            </w:r>
            <w:r w:rsidRPr="00063DF6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0823FD" w:rsidRPr="007230B2" w14:paraId="157846D0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592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37D64134" w14:textId="77777777" w:rsidR="000823FD" w:rsidRPr="007230B2" w:rsidRDefault="000823FD" w:rsidP="00761C13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674" w14:textId="77777777" w:rsidR="000823FD" w:rsidRPr="007230B2" w:rsidRDefault="000823FD" w:rsidP="00761C13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Banobras 2)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06EB8C76" w14:textId="77777777" w:rsidR="000823FD" w:rsidRPr="007230B2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0823FD" w:rsidRPr="007230B2" w14:paraId="2C93AD3D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5907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59C" w14:textId="77777777" w:rsidR="000823FD" w:rsidRPr="007230B2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rédito del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Financiamiento Banobras 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29729A3C" w14:textId="77777777" w:rsidR="000823FD" w:rsidRPr="008E71D5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0823FD" w:rsidRPr="007230B2" w14:paraId="78DDA8EB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4E7" w14:textId="77777777" w:rsidR="000823FD" w:rsidRPr="007230B2" w:rsidRDefault="000823FD" w:rsidP="00761C13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04B" w14:textId="77777777" w:rsidR="000823FD" w:rsidRPr="007230B2" w:rsidRDefault="000823FD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1DF5C6F0" w14:textId="77777777" w:rsidR="000823FD" w:rsidRPr="007230B2" w:rsidRDefault="000823FD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0823FD" w:rsidRPr="007230B2" w14:paraId="4E26294A" w14:textId="77777777" w:rsidTr="00761C1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75D" w14:textId="77777777" w:rsidR="000823FD" w:rsidRPr="007230B2" w:rsidRDefault="000823FD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080CAEB4" w14:textId="77777777" w:rsidR="000823FD" w:rsidRPr="007230B2" w:rsidRDefault="000823FD" w:rsidP="00761C13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2CA" w14:textId="77777777" w:rsidR="000823FD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875073" w14:textId="77777777" w:rsidR="000823FD" w:rsidRPr="007230B2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290AC9BC" w14:textId="77777777" w:rsidR="000823FD" w:rsidRPr="007230B2" w:rsidRDefault="000823FD" w:rsidP="000823FD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DEA0093" w14:textId="77777777" w:rsidR="000823FD" w:rsidRPr="007230B2" w:rsidRDefault="000823FD" w:rsidP="000823FD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3524C19F" w14:textId="77777777" w:rsidR="000823FD" w:rsidRPr="007230B2" w:rsidRDefault="000823FD" w:rsidP="000823FD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823FD" w:rsidRPr="007230B2" w14:paraId="03AD1E9A" w14:textId="77777777" w:rsidTr="00761C13">
        <w:tc>
          <w:tcPr>
            <w:tcW w:w="2689" w:type="dxa"/>
          </w:tcPr>
          <w:p w14:paraId="5E24CFC5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5439EB2" w14:textId="77777777" w:rsidR="000823FD" w:rsidRDefault="000823FD" w:rsidP="00761C13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Simple.</w:t>
            </w:r>
          </w:p>
          <w:p w14:paraId="4E2BDC3E" w14:textId="77777777" w:rsidR="000823FD" w:rsidRPr="007230B2" w:rsidRDefault="000823FD" w:rsidP="00761C13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0823FD" w:rsidRPr="007230B2" w14:paraId="68A1BBF1" w14:textId="77777777" w:rsidTr="00761C13">
        <w:tc>
          <w:tcPr>
            <w:tcW w:w="2689" w:type="dxa"/>
          </w:tcPr>
          <w:p w14:paraId="237BB8E3" w14:textId="77777777" w:rsidR="000823FD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5C70A61E" w14:textId="77777777" w:rsidR="000823FD" w:rsidRDefault="000823FD" w:rsidP="00761C13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 de marzo de 2020.</w:t>
            </w:r>
          </w:p>
        </w:tc>
      </w:tr>
      <w:tr w:rsidR="000823FD" w:rsidRPr="007230B2" w14:paraId="58518F6C" w14:textId="77777777" w:rsidTr="00761C13">
        <w:tc>
          <w:tcPr>
            <w:tcW w:w="2689" w:type="dxa"/>
          </w:tcPr>
          <w:p w14:paraId="1FB3EDBC" w14:textId="77777777" w:rsidR="000823FD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54B40F53" w14:textId="77777777" w:rsidR="000823FD" w:rsidRDefault="000823FD" w:rsidP="0088208B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1ABCCEAD" w14:textId="77777777" w:rsidR="000823FD" w:rsidRDefault="000823FD" w:rsidP="00761C13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0823FD" w:rsidRPr="007230B2" w14:paraId="69CB2212" w14:textId="77777777" w:rsidTr="00761C13">
        <w:tc>
          <w:tcPr>
            <w:tcW w:w="2689" w:type="dxa"/>
          </w:tcPr>
          <w:p w14:paraId="4BF81480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7374C6B" w14:textId="77777777" w:rsidR="000823FD" w:rsidRPr="007230B2" w:rsidRDefault="000823FD" w:rsidP="0088208B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F7B5725" w14:textId="77777777" w:rsidR="000823FD" w:rsidRPr="007230B2" w:rsidRDefault="000823FD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0823FD" w:rsidRPr="007230B2" w14:paraId="4D208D4D" w14:textId="77777777" w:rsidTr="00761C13">
        <w:tc>
          <w:tcPr>
            <w:tcW w:w="2689" w:type="dxa"/>
          </w:tcPr>
          <w:p w14:paraId="30E701A7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293739D6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6B29C3C" w14:textId="77777777" w:rsidR="000823FD" w:rsidRPr="007230B2" w:rsidRDefault="000823FD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0823FD" w:rsidRPr="007230B2" w14:paraId="11C8A21E" w14:textId="77777777" w:rsidTr="00761C13">
        <w:tc>
          <w:tcPr>
            <w:tcW w:w="2689" w:type="dxa"/>
          </w:tcPr>
          <w:p w14:paraId="74D9A533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5CA39AC0" w14:textId="77777777" w:rsidR="000823FD" w:rsidRPr="007230B2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Banobras 2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0B749018" w14:textId="77777777" w:rsidR="000823FD" w:rsidRPr="007230B2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0823FD" w:rsidRPr="007230B2" w14:paraId="36D667BF" w14:textId="77777777" w:rsidTr="00761C13">
        <w:tc>
          <w:tcPr>
            <w:tcW w:w="2689" w:type="dxa"/>
          </w:tcPr>
          <w:p w14:paraId="5900119E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72B0C77E" w14:textId="77777777" w:rsidR="000823FD" w:rsidRDefault="000823FD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02E21899" w14:textId="77777777" w:rsidR="000823FD" w:rsidRPr="007230B2" w:rsidRDefault="000823FD" w:rsidP="00761C13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0823FD" w:rsidRPr="007230B2" w14:paraId="061DEDB4" w14:textId="77777777" w:rsidTr="00761C13">
        <w:tc>
          <w:tcPr>
            <w:tcW w:w="2689" w:type="dxa"/>
          </w:tcPr>
          <w:p w14:paraId="5A56CCC6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EFAB639" w14:textId="77777777" w:rsidR="000823FD" w:rsidRPr="007230B2" w:rsidRDefault="000823FD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032D90F0" w14:textId="77777777" w:rsidR="000823FD" w:rsidRPr="007230B2" w:rsidRDefault="000823FD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0823FD" w:rsidRPr="007230B2" w14:paraId="7EDDE9E5" w14:textId="77777777" w:rsidTr="00761C13">
        <w:tc>
          <w:tcPr>
            <w:tcW w:w="2689" w:type="dxa"/>
          </w:tcPr>
          <w:p w14:paraId="4534D3CE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16AE6643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3B95DA21" w14:textId="77777777" w:rsidR="000823FD" w:rsidRPr="00104B5B" w:rsidRDefault="000823FD" w:rsidP="00761C13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0823FD" w:rsidRPr="007230B2" w14:paraId="26110CA0" w14:textId="77777777" w:rsidTr="00761C13">
        <w:tc>
          <w:tcPr>
            <w:tcW w:w="2689" w:type="dxa"/>
          </w:tcPr>
          <w:p w14:paraId="2262E217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46885569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77417ACD" w14:textId="77777777" w:rsidR="000823FD" w:rsidRPr="007230B2" w:rsidRDefault="000823FD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0823FD" w:rsidRPr="007230B2" w14:paraId="11772825" w14:textId="77777777" w:rsidTr="00761C13">
        <w:tc>
          <w:tcPr>
            <w:tcW w:w="2689" w:type="dxa"/>
          </w:tcPr>
          <w:p w14:paraId="771E1D3B" w14:textId="77777777" w:rsidR="000823FD" w:rsidRPr="007230B2" w:rsidRDefault="000823FD" w:rsidP="00761C13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595448BC" w14:textId="77777777" w:rsidR="000823FD" w:rsidRPr="007230B2" w:rsidRDefault="000823FD" w:rsidP="00761C13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03</w:t>
            </w:r>
          </w:p>
        </w:tc>
      </w:tr>
    </w:tbl>
    <w:p w14:paraId="234BD0BC" w14:textId="77777777" w:rsidR="000823FD" w:rsidRDefault="000823FD" w:rsidP="000823FD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2E93861A" w14:textId="77777777" w:rsidR="000823FD" w:rsidRPr="007230B2" w:rsidRDefault="000823FD" w:rsidP="000823FD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Pr="007230B2">
        <w:rPr>
          <w:rFonts w:ascii="Calibri" w:hAnsi="Calibri"/>
          <w:spacing w:val="6"/>
          <w:sz w:val="22"/>
          <w:szCs w:val="20"/>
        </w:rPr>
        <w:t>, a través de su representante, manifiesta bajo protesta de decir verdad, que:</w:t>
      </w:r>
    </w:p>
    <w:p w14:paraId="6C8C6A0F" w14:textId="77777777" w:rsidR="000823FD" w:rsidRPr="007230B2" w:rsidRDefault="000823FD" w:rsidP="000823FD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61CDC0C0" w14:textId="77777777" w:rsidR="000823FD" w:rsidRPr="007230B2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 xml:space="preserve">Es una sociedad mexicana, autorizada </w:t>
      </w:r>
      <w:r>
        <w:rPr>
          <w:rFonts w:ascii="Calibri" w:hAnsi="Calibri" w:cs="Times New Roman"/>
          <w:spacing w:val="6"/>
          <w:sz w:val="22"/>
          <w:szCs w:val="20"/>
        </w:rPr>
        <w:t xml:space="preserve">por la Comisión Nacional Bancaria y Valores </w:t>
      </w:r>
      <w:r w:rsidRPr="007230B2">
        <w:rPr>
          <w:rFonts w:ascii="Calibri" w:hAnsi="Calibri" w:cs="Times New Roman"/>
          <w:spacing w:val="6"/>
          <w:sz w:val="22"/>
          <w:szCs w:val="20"/>
        </w:rPr>
        <w:t>para operar como institución de crédito y</w:t>
      </w:r>
      <w:r w:rsidRPr="00D669C9">
        <w:rPr>
          <w:rFonts w:ascii="Calibri" w:hAnsi="Calibri" w:cs="Times New Roman"/>
          <w:spacing w:val="6"/>
          <w:sz w:val="22"/>
          <w:szCs w:val="20"/>
        </w:rPr>
        <w:t xml:space="preserve"> </w:t>
      </w:r>
      <w:r w:rsidRPr="007230B2">
        <w:rPr>
          <w:rFonts w:ascii="Calibri" w:hAnsi="Calibri" w:cs="Times New Roman"/>
          <w:spacing w:val="6"/>
          <w:sz w:val="22"/>
          <w:szCs w:val="20"/>
        </w:rPr>
        <w:t>celebrar operaciones financieras de Instrumentos Derivados.</w:t>
      </w:r>
    </w:p>
    <w:p w14:paraId="2D6876F8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BA8CD2E" w14:textId="77777777" w:rsidR="000823FD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>
        <w:rPr>
          <w:rFonts w:ascii="Calibri" w:hAnsi="Calibri" w:cs="Times New Roman"/>
          <w:spacing w:val="6"/>
          <w:sz w:val="22"/>
          <w:szCs w:val="22"/>
        </w:rPr>
        <w:t>A la fecha, sus calificaciones crediticias en escala nacional otorgadas por las Agencias Calificadoras autorizadas por la Comisión Nacional Bancaria y de Valores son iguales o superiores a AA-, o su equivalente.</w:t>
      </w:r>
    </w:p>
    <w:p w14:paraId="35D42352" w14:textId="77777777" w:rsidR="000823FD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265BD0D0" w14:textId="77777777" w:rsidR="000823FD" w:rsidRDefault="000823FD" w:rsidP="000823FD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2B66951A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972E29C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d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676C3E2E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3E9A5DCD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e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>
        <w:rPr>
          <w:rFonts w:ascii="Calibri" w:hAnsi="Calibri" w:cs="Times New Roman"/>
          <w:spacing w:val="6"/>
          <w:sz w:val="22"/>
          <w:szCs w:val="22"/>
        </w:rPr>
        <w:t>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para la celebración del Instrumento Derivado.</w:t>
      </w:r>
    </w:p>
    <w:p w14:paraId="430D5B50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74DDBB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f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086B4EB1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7B6843E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g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4FFBEAE1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0E6EA7F6" w14:textId="77777777" w:rsidR="000823FD" w:rsidRPr="00E00C28" w:rsidRDefault="000823FD" w:rsidP="000823FD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h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462E4343" w14:textId="77777777" w:rsidR="000823FD" w:rsidRPr="00E00C28" w:rsidRDefault="000823FD" w:rsidP="000823FD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7D73256" w14:textId="77777777" w:rsidR="000823FD" w:rsidRPr="00E00C28" w:rsidRDefault="000823FD" w:rsidP="000823FD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(iv)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15B2F4A5" w14:textId="77777777" w:rsidR="000823FD" w:rsidRPr="00E00C28" w:rsidRDefault="000823FD" w:rsidP="000823FD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D602AE5" w14:textId="77777777" w:rsidR="000823FD" w:rsidRPr="00E00C28" w:rsidRDefault="000823FD" w:rsidP="000823FD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</w:t>
      </w:r>
      <w:r>
        <w:rPr>
          <w:rFonts w:ascii="Calibri" w:hAnsi="Calibri" w:cs="Times New Roman"/>
          <w:b/>
          <w:bCs/>
          <w:spacing w:val="6"/>
          <w:u w:val="single"/>
        </w:rPr>
        <w:t xml:space="preserve"> </w:t>
      </w:r>
      <w:r w:rsidRPr="00E00C28">
        <w:rPr>
          <w:rFonts w:ascii="Calibri" w:hAnsi="Calibri" w:cs="Times New Roman"/>
          <w:b/>
          <w:bCs/>
          <w:spacing w:val="6"/>
          <w:u w:val="single"/>
        </w:rPr>
        <w:t>l</w:t>
      </w:r>
      <w:r>
        <w:rPr>
          <w:rFonts w:ascii="Calibri" w:hAnsi="Calibri" w:cs="Times New Roman"/>
          <w:b/>
          <w:bCs/>
          <w:spacing w:val="6"/>
          <w:u w:val="single"/>
        </w:rPr>
        <w:t>a</w:t>
      </w:r>
      <w:r w:rsidRPr="00E00C28">
        <w:rPr>
          <w:rFonts w:ascii="Calibri" w:hAnsi="Calibri" w:cs="Times New Roman"/>
          <w:b/>
          <w:bCs/>
          <w:spacing w:val="6"/>
          <w:u w:val="single"/>
        </w:rPr>
        <w:t xml:space="preserve"> </w:t>
      </w:r>
      <w:r>
        <w:rPr>
          <w:rFonts w:ascii="Calibri" w:hAnsi="Calibri" w:cs="Times New Roman"/>
          <w:b/>
          <w:bCs/>
          <w:spacing w:val="6"/>
          <w:u w:val="single"/>
        </w:rPr>
        <w:t>Institución Financiera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3D5A5B93" w14:textId="77777777" w:rsidR="000823FD" w:rsidRPr="00E00C28" w:rsidRDefault="000823FD" w:rsidP="000823FD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4E77DBB6" w14:textId="77777777" w:rsidR="000823FD" w:rsidRPr="00E00C28" w:rsidRDefault="000823FD" w:rsidP="000823FD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t xml:space="preserve">La Institución Financiera </w:t>
      </w:r>
      <w:r w:rsidRPr="00E00C28">
        <w:rPr>
          <w:rFonts w:ascii="Calibri" w:hAnsi="Calibri"/>
          <w:spacing w:val="6"/>
          <w:sz w:val="22"/>
          <w:szCs w:val="22"/>
        </w:rPr>
        <w:t>señala los siguientes datos de contacto, para efectos de cualquier notificación en relación con la Licitación Pública.</w:t>
      </w:r>
    </w:p>
    <w:p w14:paraId="6734AFA1" w14:textId="77777777" w:rsidR="000823FD" w:rsidRPr="00E00C28" w:rsidRDefault="000823FD" w:rsidP="000823FD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B429D82" w14:textId="77777777" w:rsidR="000823FD" w:rsidRPr="00E00C28" w:rsidRDefault="000823FD" w:rsidP="000823FD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5A18540" w14:textId="77777777" w:rsidR="000823FD" w:rsidRPr="00E00C28" w:rsidRDefault="000823FD" w:rsidP="000823FD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5081E05C" w14:textId="77777777" w:rsidR="000823FD" w:rsidRPr="00E00C28" w:rsidRDefault="000823FD" w:rsidP="000823FD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218909DB" w14:textId="77777777" w:rsidR="000823FD" w:rsidRPr="00E00C28" w:rsidRDefault="000823FD" w:rsidP="000823FD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214BE7A2" w14:textId="77777777" w:rsidR="000823FD" w:rsidRPr="00E00C28" w:rsidRDefault="000823FD" w:rsidP="000823FD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7801F9DB" w14:textId="77777777" w:rsidR="000823FD" w:rsidRPr="00E00C28" w:rsidRDefault="000823FD" w:rsidP="000823FD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7EDB35C0" w14:textId="77777777" w:rsidR="000823FD" w:rsidRPr="00E00C28" w:rsidRDefault="000823FD" w:rsidP="000823FD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 xml:space="preserve">[Nombre </w:t>
      </w:r>
      <w:r>
        <w:rPr>
          <w:rFonts w:ascii="Calibri" w:hAnsi="Calibri"/>
          <w:bCs/>
          <w:color w:val="000000"/>
          <w:spacing w:val="6"/>
          <w:sz w:val="22"/>
          <w:szCs w:val="22"/>
        </w:rPr>
        <w:t>de la Institución Financiera</w:t>
      </w: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]</w:t>
      </w:r>
    </w:p>
    <w:p w14:paraId="3AA9F5DF" w14:textId="77777777" w:rsidR="000823FD" w:rsidRPr="00E00C28" w:rsidRDefault="000823FD" w:rsidP="000823FD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254A2DE0" w14:textId="77777777" w:rsidR="000823FD" w:rsidRPr="00E00C28" w:rsidRDefault="000823FD" w:rsidP="000823FD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9CEB741" w14:textId="77777777" w:rsidR="000823FD" w:rsidRDefault="000823FD" w:rsidP="000823FD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7A58FA06" w14:textId="77777777" w:rsidR="000823FD" w:rsidRPr="009318F3" w:rsidRDefault="000823FD" w:rsidP="000823FD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427CA7F9" w14:textId="77777777" w:rsidR="000823FD" w:rsidRPr="00E00C28" w:rsidRDefault="000823FD" w:rsidP="000823FD">
      <w:pPr>
        <w:spacing w:line="240" w:lineRule="auto"/>
        <w:rPr>
          <w:sz w:val="22"/>
          <w:szCs w:val="22"/>
        </w:rPr>
      </w:pPr>
    </w:p>
    <w:p w14:paraId="5B346945" w14:textId="77777777" w:rsidR="00437F60" w:rsidRDefault="00437F60"/>
    <w:sectPr w:rsidR="0043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FD"/>
    <w:rsid w:val="000823FD"/>
    <w:rsid w:val="003B7AED"/>
    <w:rsid w:val="00437F60"/>
    <w:rsid w:val="0088208B"/>
    <w:rsid w:val="00F61B51"/>
    <w:rsid w:val="00F8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34A1"/>
  <w15:chartTrackingRefBased/>
  <w15:docId w15:val="{579E6005-8653-4A4A-A404-B1776424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FD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23F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823F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082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0823FD"/>
  </w:style>
  <w:style w:type="paragraph" w:styleId="Revisin">
    <w:name w:val="Revision"/>
    <w:hidden/>
    <w:uiPriority w:val="99"/>
    <w:semiHidden/>
    <w:rsid w:val="003B7AED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Gámez Dugas</dc:creator>
  <cp:keywords/>
  <dc:description/>
  <cp:lastModifiedBy>Luz Maria Sobrino</cp:lastModifiedBy>
  <cp:revision>3</cp:revision>
  <dcterms:created xsi:type="dcterms:W3CDTF">2021-12-03T03:01:00Z</dcterms:created>
  <dcterms:modified xsi:type="dcterms:W3CDTF">2021-12-03T03:02:00Z</dcterms:modified>
</cp:coreProperties>
</file>